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B1712" w14:textId="4E84D6CE" w:rsidR="00AD34C2" w:rsidRPr="00531AC4" w:rsidRDefault="00AD34C2" w:rsidP="00AD34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4724">
        <w:rPr>
          <w:rFonts w:ascii="Times New Roman" w:hAnsi="Times New Roman" w:cs="Times New Roman"/>
          <w:sz w:val="24"/>
          <w:szCs w:val="24"/>
        </w:rPr>
        <w:t>REPUBLIKA HRVATSKA</w:t>
      </w:r>
      <w:r w:rsidR="00E54724" w:rsidRPr="00E5472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54724">
        <w:rPr>
          <w:rFonts w:ascii="Times New Roman" w:hAnsi="Times New Roman" w:cs="Times New Roman"/>
          <w:sz w:val="24"/>
          <w:szCs w:val="24"/>
        </w:rPr>
        <w:t>VARAŽDINSKA ŽUPANIJA</w:t>
      </w:r>
      <w:r w:rsidR="00E54724" w:rsidRPr="00E5472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54724">
        <w:rPr>
          <w:rFonts w:ascii="Times New Roman" w:hAnsi="Times New Roman" w:cs="Times New Roman"/>
          <w:sz w:val="24"/>
          <w:szCs w:val="24"/>
        </w:rPr>
        <w:t>OPĆINA SVETI ĐURĐ</w:t>
      </w:r>
      <w:r w:rsidR="00E54724" w:rsidRPr="00E5472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54724">
        <w:rPr>
          <w:rFonts w:ascii="Times New Roman" w:hAnsi="Times New Roman" w:cs="Times New Roman"/>
          <w:b/>
          <w:bCs/>
          <w:sz w:val="24"/>
          <w:szCs w:val="24"/>
        </w:rPr>
        <w:t>OSNOVNA ŠKOLA SVETI ĐURĐ</w:t>
      </w:r>
      <w:r w:rsidR="00CE401F">
        <w:rPr>
          <w:rFonts w:ascii="Times New Roman" w:hAnsi="Times New Roman" w:cs="Times New Roman"/>
          <w:b/>
          <w:bCs/>
          <w:sz w:val="24"/>
          <w:szCs w:val="24"/>
        </w:rPr>
        <w:br/>
        <w:t>POVJERENSTVO ZA PROCJENU I VREDNOVANJE</w:t>
      </w:r>
      <w:r w:rsidR="000D293B">
        <w:rPr>
          <w:rFonts w:ascii="Times New Roman" w:hAnsi="Times New Roman" w:cs="Times New Roman"/>
          <w:b/>
          <w:bCs/>
          <w:sz w:val="24"/>
          <w:szCs w:val="24"/>
        </w:rPr>
        <w:br/>
        <w:t>KANDIDATA</w:t>
      </w:r>
      <w:r w:rsidR="00E54724" w:rsidRPr="00E54724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580E26" w:rsidRPr="00E54724">
        <w:rPr>
          <w:rFonts w:ascii="Times New Roman" w:hAnsi="Times New Roman" w:cs="Times New Roman"/>
          <w:sz w:val="24"/>
          <w:szCs w:val="24"/>
        </w:rPr>
        <w:t>KLASA: 112-05/2</w:t>
      </w:r>
      <w:r w:rsidR="00CE401F">
        <w:rPr>
          <w:rFonts w:ascii="Times New Roman" w:hAnsi="Times New Roman" w:cs="Times New Roman"/>
          <w:sz w:val="24"/>
          <w:szCs w:val="24"/>
        </w:rPr>
        <w:t>5</w:t>
      </w:r>
      <w:r w:rsidR="00580E26" w:rsidRPr="00E54724">
        <w:rPr>
          <w:rFonts w:ascii="Times New Roman" w:hAnsi="Times New Roman" w:cs="Times New Roman"/>
          <w:sz w:val="24"/>
          <w:szCs w:val="24"/>
        </w:rPr>
        <w:t>-01/</w:t>
      </w:r>
      <w:r w:rsidR="006D3882">
        <w:rPr>
          <w:rFonts w:ascii="Times New Roman" w:hAnsi="Times New Roman" w:cs="Times New Roman"/>
          <w:sz w:val="24"/>
          <w:szCs w:val="24"/>
        </w:rPr>
        <w:t>4</w:t>
      </w:r>
      <w:r w:rsidR="00E54724" w:rsidRPr="00E54724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580E26" w:rsidRPr="00E54724">
        <w:rPr>
          <w:rFonts w:ascii="Times New Roman" w:hAnsi="Times New Roman" w:cs="Times New Roman"/>
          <w:sz w:val="24"/>
          <w:szCs w:val="24"/>
        </w:rPr>
        <w:t>URBROJ: 2186-133-01-2</w:t>
      </w:r>
      <w:r w:rsidR="00E54724">
        <w:rPr>
          <w:rFonts w:ascii="Times New Roman" w:hAnsi="Times New Roman" w:cs="Times New Roman"/>
          <w:sz w:val="24"/>
          <w:szCs w:val="24"/>
        </w:rPr>
        <w:t>5</w:t>
      </w:r>
      <w:r w:rsidR="00580E26" w:rsidRPr="00E54724">
        <w:rPr>
          <w:rFonts w:ascii="Times New Roman" w:hAnsi="Times New Roman" w:cs="Times New Roman"/>
          <w:sz w:val="24"/>
          <w:szCs w:val="24"/>
        </w:rPr>
        <w:t>-</w:t>
      </w:r>
      <w:r w:rsidR="006D3882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531AC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54724">
        <w:rPr>
          <w:rFonts w:ascii="Times New Roman" w:hAnsi="Times New Roman" w:cs="Times New Roman"/>
          <w:sz w:val="24"/>
          <w:szCs w:val="24"/>
        </w:rPr>
        <w:t xml:space="preserve">Sveti Đurđ, </w:t>
      </w:r>
      <w:r w:rsidR="00CE401F" w:rsidRPr="00CE401F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Pr="00CE401F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E54724" w:rsidRPr="00CE401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CE401F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E54724" w:rsidRPr="00CE401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CE401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54724">
        <w:rPr>
          <w:rFonts w:ascii="Times New Roman" w:hAnsi="Times New Roman" w:cs="Times New Roman"/>
          <w:sz w:val="24"/>
          <w:szCs w:val="24"/>
        </w:rPr>
        <w:t>                                  </w:t>
      </w:r>
    </w:p>
    <w:p w14:paraId="04A45DE5" w14:textId="77777777" w:rsidR="00531AC4" w:rsidRDefault="00531AC4" w:rsidP="00AD34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60F1B7" w14:textId="7040E52A" w:rsidR="00AD34C2" w:rsidRPr="00E54724" w:rsidRDefault="00AD34C2" w:rsidP="00AD34C2">
      <w:pPr>
        <w:rPr>
          <w:rFonts w:ascii="Times New Roman" w:hAnsi="Times New Roman" w:cs="Times New Roman"/>
          <w:sz w:val="24"/>
          <w:szCs w:val="24"/>
        </w:rPr>
      </w:pPr>
      <w:r w:rsidRPr="00E54724">
        <w:rPr>
          <w:rFonts w:ascii="Times New Roman" w:hAnsi="Times New Roman" w:cs="Times New Roman"/>
          <w:b/>
          <w:bCs/>
          <w:sz w:val="24"/>
          <w:szCs w:val="24"/>
        </w:rPr>
        <w:t xml:space="preserve">Predmet: </w:t>
      </w:r>
      <w:r w:rsidR="000D293B" w:rsidRPr="00E54724">
        <w:rPr>
          <w:rFonts w:ascii="Times New Roman" w:hAnsi="Times New Roman" w:cs="Times New Roman"/>
          <w:b/>
          <w:bCs/>
          <w:sz w:val="24"/>
          <w:szCs w:val="24"/>
        </w:rPr>
        <w:t>POZIV NA VREDNOVANJE KANDIDATA</w:t>
      </w:r>
    </w:p>
    <w:p w14:paraId="5325F410" w14:textId="593175C6" w:rsidR="00AD34C2" w:rsidRPr="00E54724" w:rsidRDefault="00AD34C2" w:rsidP="00531AC4">
      <w:pPr>
        <w:jc w:val="both"/>
        <w:rPr>
          <w:rFonts w:ascii="Times New Roman" w:hAnsi="Times New Roman" w:cs="Times New Roman"/>
          <w:sz w:val="24"/>
          <w:szCs w:val="24"/>
        </w:rPr>
      </w:pPr>
      <w:r w:rsidRPr="006D3882">
        <w:rPr>
          <w:rFonts w:ascii="Times New Roman" w:hAnsi="Times New Roman" w:cs="Times New Roman"/>
          <w:sz w:val="24"/>
          <w:szCs w:val="24"/>
        </w:rPr>
        <w:t>Vrednovanje kandidata</w:t>
      </w:r>
      <w:r w:rsidRPr="00E5472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54724">
        <w:rPr>
          <w:rFonts w:ascii="Times New Roman" w:hAnsi="Times New Roman" w:cs="Times New Roman"/>
          <w:sz w:val="24"/>
          <w:szCs w:val="24"/>
        </w:rPr>
        <w:t xml:space="preserve">u postupku natječaja za zasnivanje radnog odnosa na radno mjesto </w:t>
      </w:r>
      <w:r w:rsidR="00141AFD" w:rsidRPr="00141AF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stručni </w:t>
      </w:r>
      <w:r w:rsidR="00141AFD" w:rsidRPr="006D3882">
        <w:rPr>
          <w:rFonts w:ascii="Times New Roman" w:hAnsi="Times New Roman" w:cs="Times New Roman"/>
          <w:i/>
          <w:iCs/>
          <w:sz w:val="24"/>
          <w:szCs w:val="24"/>
        </w:rPr>
        <w:t>suradnik/</w:t>
      </w:r>
      <w:proofErr w:type="spellStart"/>
      <w:r w:rsidR="00141AFD" w:rsidRPr="006D3882">
        <w:rPr>
          <w:rFonts w:ascii="Times New Roman" w:hAnsi="Times New Roman" w:cs="Times New Roman"/>
          <w:i/>
          <w:iCs/>
          <w:sz w:val="24"/>
          <w:szCs w:val="24"/>
        </w:rPr>
        <w:t>ica</w:t>
      </w:r>
      <w:proofErr w:type="spellEnd"/>
      <w:r w:rsidR="00141AFD" w:rsidRPr="006D3882">
        <w:rPr>
          <w:rFonts w:ascii="Times New Roman" w:hAnsi="Times New Roman" w:cs="Times New Roman"/>
          <w:i/>
          <w:iCs/>
          <w:sz w:val="24"/>
          <w:szCs w:val="24"/>
        </w:rPr>
        <w:t xml:space="preserve"> – psiholog/</w:t>
      </w:r>
      <w:proofErr w:type="spellStart"/>
      <w:r w:rsidR="00141AFD" w:rsidRPr="006D3882">
        <w:rPr>
          <w:rFonts w:ascii="Times New Roman" w:hAnsi="Times New Roman" w:cs="Times New Roman"/>
          <w:i/>
          <w:iCs/>
          <w:sz w:val="24"/>
          <w:szCs w:val="24"/>
        </w:rPr>
        <w:t>ica</w:t>
      </w:r>
      <w:proofErr w:type="spellEnd"/>
      <w:r w:rsidR="00141AFD" w:rsidRPr="006D3882">
        <w:rPr>
          <w:rFonts w:ascii="Times New Roman" w:hAnsi="Times New Roman" w:cs="Times New Roman"/>
          <w:i/>
          <w:iCs/>
          <w:sz w:val="24"/>
          <w:szCs w:val="24"/>
        </w:rPr>
        <w:t xml:space="preserve"> – 1 izvršitelj/</w:t>
      </w:r>
      <w:proofErr w:type="spellStart"/>
      <w:r w:rsidR="00141AFD" w:rsidRPr="006D3882">
        <w:rPr>
          <w:rFonts w:ascii="Times New Roman" w:hAnsi="Times New Roman" w:cs="Times New Roman"/>
          <w:i/>
          <w:iCs/>
          <w:sz w:val="24"/>
          <w:szCs w:val="24"/>
        </w:rPr>
        <w:t>ica</w:t>
      </w:r>
      <w:proofErr w:type="spellEnd"/>
      <w:r w:rsidR="00141AFD" w:rsidRPr="006D3882">
        <w:rPr>
          <w:rFonts w:ascii="Times New Roman" w:hAnsi="Times New Roman" w:cs="Times New Roman"/>
          <w:i/>
          <w:iCs/>
          <w:sz w:val="24"/>
          <w:szCs w:val="24"/>
        </w:rPr>
        <w:t xml:space="preserve"> na neodređeno nepuno radno vrijeme (20 sati ukupnog tjednog radnog vremena)</w:t>
      </w:r>
      <w:r w:rsidR="00141AFD" w:rsidRPr="006D3882">
        <w:rPr>
          <w:rFonts w:ascii="Times New Roman" w:hAnsi="Times New Roman" w:cs="Times New Roman"/>
          <w:sz w:val="24"/>
          <w:szCs w:val="24"/>
        </w:rPr>
        <w:t>,</w:t>
      </w:r>
      <w:r w:rsidR="006D38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4724">
        <w:rPr>
          <w:rFonts w:ascii="Times New Roman" w:hAnsi="Times New Roman" w:cs="Times New Roman"/>
          <w:sz w:val="24"/>
          <w:szCs w:val="24"/>
        </w:rPr>
        <w:t xml:space="preserve">koji je objavljen dana </w:t>
      </w:r>
      <w:r w:rsidR="00141AFD">
        <w:rPr>
          <w:rFonts w:ascii="Times New Roman" w:hAnsi="Times New Roman" w:cs="Times New Roman"/>
          <w:sz w:val="24"/>
          <w:szCs w:val="24"/>
        </w:rPr>
        <w:t>8</w:t>
      </w:r>
      <w:r w:rsidRPr="00E54724">
        <w:rPr>
          <w:rFonts w:ascii="Times New Roman" w:hAnsi="Times New Roman" w:cs="Times New Roman"/>
          <w:sz w:val="24"/>
          <w:szCs w:val="24"/>
        </w:rPr>
        <w:t>. studenog 202</w:t>
      </w:r>
      <w:r w:rsidR="00FF4F0F" w:rsidRPr="00E54724">
        <w:rPr>
          <w:rFonts w:ascii="Times New Roman" w:hAnsi="Times New Roman" w:cs="Times New Roman"/>
          <w:sz w:val="24"/>
          <w:szCs w:val="24"/>
        </w:rPr>
        <w:t>4</w:t>
      </w:r>
      <w:r w:rsidRPr="00E54724">
        <w:rPr>
          <w:rFonts w:ascii="Times New Roman" w:hAnsi="Times New Roman" w:cs="Times New Roman"/>
          <w:sz w:val="24"/>
          <w:szCs w:val="24"/>
        </w:rPr>
        <w:t>. na mrežnoj stranici i oglasnoj ploči Hrvatskog zavoda za zapošljavanje i mrežnoj stranici i oglasnoj ploči  Osnovne škole Sveti Đurđ, Sveti Đurđ  </w:t>
      </w:r>
      <w:hyperlink r:id="rId4" w:history="1">
        <w:r w:rsidR="00E1212C" w:rsidRPr="00E54724">
          <w:rPr>
            <w:rStyle w:val="Hiperveza"/>
            <w:rFonts w:ascii="Times New Roman" w:hAnsi="Times New Roman" w:cs="Times New Roman"/>
            <w:sz w:val="24"/>
            <w:szCs w:val="24"/>
          </w:rPr>
          <w:t>https://os-sveti-djurdj.skole.hr</w:t>
        </w:r>
      </w:hyperlink>
      <w:r w:rsidR="00E1212C" w:rsidRPr="00E54724">
        <w:rPr>
          <w:rFonts w:ascii="Times New Roman" w:hAnsi="Times New Roman" w:cs="Times New Roman"/>
          <w:sz w:val="24"/>
          <w:szCs w:val="24"/>
        </w:rPr>
        <w:t xml:space="preserve"> </w:t>
      </w:r>
      <w:r w:rsidRPr="00E54724">
        <w:rPr>
          <w:rFonts w:ascii="Times New Roman" w:hAnsi="Times New Roman" w:cs="Times New Roman"/>
          <w:sz w:val="24"/>
          <w:szCs w:val="24"/>
        </w:rPr>
        <w:t xml:space="preserve"> u rubrici pod nazivom </w:t>
      </w:r>
      <w:r w:rsidR="00E1212C" w:rsidRPr="00E54724">
        <w:rPr>
          <w:rFonts w:ascii="Times New Roman" w:hAnsi="Times New Roman" w:cs="Times New Roman"/>
          <w:sz w:val="24"/>
          <w:szCs w:val="24"/>
        </w:rPr>
        <w:t>„</w:t>
      </w:r>
      <w:r w:rsidR="00FF4F0F" w:rsidRPr="00E54724">
        <w:rPr>
          <w:rFonts w:ascii="Times New Roman" w:hAnsi="Times New Roman" w:cs="Times New Roman"/>
          <w:sz w:val="24"/>
          <w:szCs w:val="24"/>
        </w:rPr>
        <w:t>Škola</w:t>
      </w:r>
      <w:r w:rsidR="00E1212C" w:rsidRPr="00E54724">
        <w:rPr>
          <w:rFonts w:ascii="Times New Roman" w:hAnsi="Times New Roman" w:cs="Times New Roman"/>
          <w:sz w:val="24"/>
          <w:szCs w:val="24"/>
        </w:rPr>
        <w:t>“</w:t>
      </w:r>
      <w:r w:rsidR="00FF4F0F" w:rsidRPr="00E547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4F0F" w:rsidRPr="00E54724">
        <w:rPr>
          <w:rFonts w:ascii="Times New Roman" w:hAnsi="Times New Roman" w:cs="Times New Roman"/>
          <w:sz w:val="24"/>
          <w:szCs w:val="24"/>
        </w:rPr>
        <w:t>podrubrika</w:t>
      </w:r>
      <w:proofErr w:type="spellEnd"/>
      <w:r w:rsidR="00FF4F0F" w:rsidRPr="00E54724">
        <w:rPr>
          <w:rFonts w:ascii="Times New Roman" w:hAnsi="Times New Roman" w:cs="Times New Roman"/>
          <w:sz w:val="24"/>
          <w:szCs w:val="24"/>
        </w:rPr>
        <w:t xml:space="preserve"> „Natječaji“.</w:t>
      </w:r>
    </w:p>
    <w:p w14:paraId="0DEBC47B" w14:textId="69C27C07" w:rsidR="00AD34C2" w:rsidRPr="00E54724" w:rsidRDefault="00AD34C2" w:rsidP="00AD34C2">
      <w:pPr>
        <w:rPr>
          <w:rFonts w:ascii="Times New Roman" w:hAnsi="Times New Roman" w:cs="Times New Roman"/>
          <w:sz w:val="24"/>
          <w:szCs w:val="24"/>
        </w:rPr>
      </w:pPr>
      <w:r w:rsidRPr="00E54724">
        <w:rPr>
          <w:rFonts w:ascii="Times New Roman" w:hAnsi="Times New Roman" w:cs="Times New Roman"/>
          <w:b/>
          <w:bCs/>
          <w:sz w:val="24"/>
          <w:szCs w:val="24"/>
        </w:rPr>
        <w:t xml:space="preserve">Vrednovanje </w:t>
      </w:r>
      <w:r w:rsidRPr="0034755F">
        <w:rPr>
          <w:rFonts w:ascii="Times New Roman" w:hAnsi="Times New Roman" w:cs="Times New Roman"/>
          <w:sz w:val="24"/>
          <w:szCs w:val="24"/>
        </w:rPr>
        <w:t>će se održati</w:t>
      </w:r>
      <w:r w:rsidRPr="00E547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3273">
        <w:rPr>
          <w:rFonts w:ascii="Times New Roman" w:hAnsi="Times New Roman" w:cs="Times New Roman"/>
          <w:b/>
          <w:bCs/>
          <w:sz w:val="24"/>
          <w:szCs w:val="24"/>
        </w:rPr>
        <w:t xml:space="preserve">u četvrtak, </w:t>
      </w:r>
      <w:r w:rsidRPr="00E54724">
        <w:rPr>
          <w:rFonts w:ascii="Times New Roman" w:hAnsi="Times New Roman" w:cs="Times New Roman"/>
          <w:b/>
          <w:bCs/>
          <w:sz w:val="24"/>
          <w:szCs w:val="24"/>
        </w:rPr>
        <w:t xml:space="preserve">dana </w:t>
      </w:r>
      <w:r w:rsidR="00E5472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41AF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5472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91C48">
        <w:rPr>
          <w:rFonts w:ascii="Times New Roman" w:hAnsi="Times New Roman" w:cs="Times New Roman"/>
          <w:b/>
          <w:bCs/>
          <w:sz w:val="24"/>
          <w:szCs w:val="24"/>
        </w:rPr>
        <w:t>listopda</w:t>
      </w:r>
      <w:r w:rsidRPr="00E5472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5472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54724">
        <w:rPr>
          <w:rFonts w:ascii="Times New Roman" w:hAnsi="Times New Roman" w:cs="Times New Roman"/>
          <w:b/>
          <w:bCs/>
          <w:sz w:val="24"/>
          <w:szCs w:val="24"/>
        </w:rPr>
        <w:t xml:space="preserve">. godine, s početkom </w:t>
      </w:r>
      <w:r w:rsidRPr="00CE40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 </w:t>
      </w:r>
      <w:r w:rsidR="00141A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</w:t>
      </w:r>
      <w:r w:rsidRPr="00CE40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531A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CE40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 sati</w:t>
      </w:r>
      <w:r w:rsidRPr="00E5472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54724">
        <w:rPr>
          <w:rFonts w:ascii="Times New Roman" w:hAnsi="Times New Roman" w:cs="Times New Roman"/>
          <w:sz w:val="24"/>
          <w:szCs w:val="24"/>
        </w:rPr>
        <w:t> </w:t>
      </w:r>
      <w:r w:rsidRPr="00E54724">
        <w:rPr>
          <w:rFonts w:ascii="Times New Roman" w:hAnsi="Times New Roman" w:cs="Times New Roman"/>
          <w:b/>
          <w:bCs/>
          <w:sz w:val="24"/>
          <w:szCs w:val="24"/>
        </w:rPr>
        <w:t xml:space="preserve"> u </w:t>
      </w:r>
      <w:r w:rsidR="00CE401F">
        <w:rPr>
          <w:rFonts w:ascii="Times New Roman" w:hAnsi="Times New Roman" w:cs="Times New Roman"/>
          <w:b/>
          <w:bCs/>
          <w:sz w:val="24"/>
          <w:szCs w:val="24"/>
        </w:rPr>
        <w:t xml:space="preserve">prostoriji </w:t>
      </w:r>
      <w:r w:rsidRPr="00E54724">
        <w:rPr>
          <w:rFonts w:ascii="Times New Roman" w:hAnsi="Times New Roman" w:cs="Times New Roman"/>
          <w:b/>
          <w:bCs/>
          <w:sz w:val="24"/>
          <w:szCs w:val="24"/>
        </w:rPr>
        <w:t>OŠ Sveti Đurđ.</w:t>
      </w:r>
    </w:p>
    <w:p w14:paraId="0569D9D2" w14:textId="15B89078" w:rsidR="00AD34C2" w:rsidRPr="00CE401F" w:rsidRDefault="00AD34C2" w:rsidP="00AD34C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40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     </w:t>
      </w:r>
      <w:r w:rsidR="00141A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</w:t>
      </w:r>
      <w:r w:rsidRPr="00CE40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531A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CE401F" w:rsidRPr="00CE40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Pr="00CE40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sati – Utvrđivanje identiteta kandidata</w:t>
      </w:r>
    </w:p>
    <w:p w14:paraId="48D5EF28" w14:textId="196D40DE" w:rsidR="00AD34C2" w:rsidRDefault="00AD34C2" w:rsidP="00AD34C2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E40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      </w:t>
      </w:r>
      <w:r w:rsidR="00141A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</w:t>
      </w:r>
      <w:r w:rsidRPr="00CE40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531A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40</w:t>
      </w:r>
      <w:r w:rsidRPr="00CE40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sati – Početak vrednovanja</w:t>
      </w:r>
    </w:p>
    <w:p w14:paraId="33C47666" w14:textId="77777777" w:rsidR="00CE401F" w:rsidRPr="00846CA1" w:rsidRDefault="00CE401F" w:rsidP="00CE401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6CA1">
        <w:rPr>
          <w:rFonts w:ascii="Times New Roman" w:hAnsi="Times New Roman" w:cs="Times New Roman"/>
          <w:b/>
          <w:bCs/>
          <w:sz w:val="24"/>
          <w:szCs w:val="24"/>
        </w:rPr>
        <w:t>Molimo kandidate da uđu u Školu na glavni ulaz i pričekaju u holu!</w:t>
      </w:r>
    </w:p>
    <w:p w14:paraId="47632F72" w14:textId="28880A0C" w:rsidR="00AD34C2" w:rsidRPr="00E54724" w:rsidRDefault="00AD34C2" w:rsidP="00BD3273">
      <w:pPr>
        <w:rPr>
          <w:rFonts w:ascii="Times New Roman" w:hAnsi="Times New Roman" w:cs="Times New Roman"/>
          <w:sz w:val="24"/>
          <w:szCs w:val="24"/>
        </w:rPr>
      </w:pPr>
      <w:r w:rsidRPr="00E54724">
        <w:rPr>
          <w:rFonts w:ascii="Times New Roman" w:hAnsi="Times New Roman" w:cs="Times New Roman"/>
          <w:sz w:val="24"/>
          <w:szCs w:val="24"/>
        </w:rPr>
        <w:t>Ako kandidat ne pristupi razgovoru s Povjerenstvom u navedenom vremenu ili pristupi nakon vremena određenog za početak razgovora, ne smatra se kandidatom natječaja.</w:t>
      </w:r>
      <w:r w:rsidR="00531AC4">
        <w:rPr>
          <w:rFonts w:ascii="Times New Roman" w:hAnsi="Times New Roman" w:cs="Times New Roman"/>
          <w:sz w:val="24"/>
          <w:szCs w:val="24"/>
        </w:rPr>
        <w:br/>
      </w:r>
      <w:r w:rsidRPr="00E54724">
        <w:rPr>
          <w:rFonts w:ascii="Times New Roman" w:hAnsi="Times New Roman" w:cs="Times New Roman"/>
          <w:sz w:val="24"/>
          <w:szCs w:val="24"/>
        </w:rPr>
        <w:t>Kandidati pristupaju razgovoru prema zaprimljenoj prijavi na natječaj.  </w:t>
      </w:r>
      <w:r w:rsidR="00531AC4">
        <w:rPr>
          <w:rFonts w:ascii="Times New Roman" w:hAnsi="Times New Roman" w:cs="Times New Roman"/>
          <w:sz w:val="24"/>
          <w:szCs w:val="24"/>
        </w:rPr>
        <w:br/>
      </w:r>
      <w:r w:rsidRPr="00E54724">
        <w:rPr>
          <w:rFonts w:ascii="Times New Roman" w:hAnsi="Times New Roman" w:cs="Times New Roman"/>
          <w:sz w:val="24"/>
          <w:szCs w:val="24"/>
        </w:rPr>
        <w:t>Povjerenstvo na razgovoru  s kandidatom utvrđuje znanja, sposobnosti, interese, motivaciju kandidata za rad u Školi.</w:t>
      </w:r>
      <w:r w:rsidR="00531AC4">
        <w:rPr>
          <w:rFonts w:ascii="Times New Roman" w:hAnsi="Times New Roman" w:cs="Times New Roman"/>
          <w:sz w:val="24"/>
          <w:szCs w:val="24"/>
        </w:rPr>
        <w:br/>
      </w:r>
      <w:r w:rsidRPr="00E54724">
        <w:rPr>
          <w:rFonts w:ascii="Times New Roman" w:hAnsi="Times New Roman" w:cs="Times New Roman"/>
          <w:sz w:val="24"/>
          <w:szCs w:val="24"/>
        </w:rPr>
        <w:t>Smatra se da je kandidat na razgovoru zadovoljio ako je ostvario najmanje 5 bodova od ukupno 10 mogućih bodova.</w:t>
      </w:r>
      <w:r w:rsidR="00531AC4">
        <w:rPr>
          <w:rFonts w:ascii="Times New Roman" w:hAnsi="Times New Roman" w:cs="Times New Roman"/>
          <w:sz w:val="24"/>
          <w:szCs w:val="24"/>
        </w:rPr>
        <w:br/>
      </w:r>
      <w:r w:rsidRPr="00E54724">
        <w:rPr>
          <w:rFonts w:ascii="Times New Roman" w:hAnsi="Times New Roman" w:cs="Times New Roman"/>
          <w:sz w:val="24"/>
          <w:szCs w:val="24"/>
        </w:rPr>
        <w:t>Nakon provedenog razgovora Povjerenstvo utvrđuje rang listu kandidata.</w:t>
      </w:r>
    </w:p>
    <w:p w14:paraId="431FF72A" w14:textId="3AA4CE6C" w:rsidR="00AD34C2" w:rsidRPr="00E54724" w:rsidRDefault="00AD34C2" w:rsidP="00BD3273">
      <w:pPr>
        <w:rPr>
          <w:rFonts w:ascii="Times New Roman" w:hAnsi="Times New Roman" w:cs="Times New Roman"/>
          <w:sz w:val="24"/>
          <w:szCs w:val="24"/>
        </w:rPr>
      </w:pPr>
      <w:r w:rsidRPr="00E54724">
        <w:rPr>
          <w:rFonts w:ascii="Times New Roman" w:hAnsi="Times New Roman" w:cs="Times New Roman"/>
          <w:sz w:val="24"/>
          <w:szCs w:val="24"/>
        </w:rPr>
        <w:t xml:space="preserve">Poziv na razgovor  objavljen  je </w:t>
      </w:r>
      <w:r w:rsidRPr="00CE4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dana </w:t>
      </w:r>
      <w:r w:rsidR="00CE401F" w:rsidRPr="00CE401F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Pr="00CE4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E54724">
        <w:rPr>
          <w:rFonts w:ascii="Times New Roman" w:hAnsi="Times New Roman" w:cs="Times New Roman"/>
          <w:sz w:val="24"/>
          <w:szCs w:val="24"/>
        </w:rPr>
        <w:t>1</w:t>
      </w:r>
      <w:r w:rsidR="00E54724">
        <w:rPr>
          <w:rFonts w:ascii="Times New Roman" w:hAnsi="Times New Roman" w:cs="Times New Roman"/>
          <w:sz w:val="24"/>
          <w:szCs w:val="24"/>
        </w:rPr>
        <w:t>0</w:t>
      </w:r>
      <w:r w:rsidRPr="00E54724">
        <w:rPr>
          <w:rFonts w:ascii="Times New Roman" w:hAnsi="Times New Roman" w:cs="Times New Roman"/>
          <w:sz w:val="24"/>
          <w:szCs w:val="24"/>
        </w:rPr>
        <w:t>. 202</w:t>
      </w:r>
      <w:r w:rsidR="00E54724">
        <w:rPr>
          <w:rFonts w:ascii="Times New Roman" w:hAnsi="Times New Roman" w:cs="Times New Roman"/>
          <w:sz w:val="24"/>
          <w:szCs w:val="24"/>
        </w:rPr>
        <w:t>5</w:t>
      </w:r>
      <w:r w:rsidRPr="00E54724">
        <w:rPr>
          <w:rFonts w:ascii="Times New Roman" w:hAnsi="Times New Roman" w:cs="Times New Roman"/>
          <w:sz w:val="24"/>
          <w:szCs w:val="24"/>
        </w:rPr>
        <w:t>. na mrežnoj stranici Osnovne škole Sveti Đurđ, Sveti Đurđ </w:t>
      </w:r>
      <w:hyperlink r:id="rId5" w:history="1">
        <w:r w:rsidR="00E1212C" w:rsidRPr="00E54724">
          <w:rPr>
            <w:rStyle w:val="Hiperveza"/>
            <w:rFonts w:ascii="Times New Roman" w:hAnsi="Times New Roman" w:cs="Times New Roman"/>
            <w:sz w:val="24"/>
            <w:szCs w:val="24"/>
          </w:rPr>
          <w:t>https://os-sveti-djurdj.skole.hr/vijesti/</w:t>
        </w:r>
      </w:hyperlink>
      <w:r w:rsidR="00E1212C" w:rsidRPr="00E54724">
        <w:rPr>
          <w:rFonts w:ascii="Times New Roman" w:hAnsi="Times New Roman" w:cs="Times New Roman"/>
          <w:sz w:val="24"/>
          <w:szCs w:val="24"/>
        </w:rPr>
        <w:t xml:space="preserve"> </w:t>
      </w:r>
      <w:r w:rsidRPr="00E54724">
        <w:rPr>
          <w:rFonts w:ascii="Times New Roman" w:hAnsi="Times New Roman" w:cs="Times New Roman"/>
          <w:sz w:val="24"/>
          <w:szCs w:val="24"/>
        </w:rPr>
        <w:t> u rubrici pod nazivom  „</w:t>
      </w:r>
      <w:r w:rsidR="00CE401F">
        <w:rPr>
          <w:rFonts w:ascii="Times New Roman" w:hAnsi="Times New Roman" w:cs="Times New Roman"/>
          <w:sz w:val="24"/>
          <w:szCs w:val="24"/>
        </w:rPr>
        <w:t>NATJEČAJI</w:t>
      </w:r>
      <w:r w:rsidRPr="00E54724">
        <w:rPr>
          <w:rFonts w:ascii="Times New Roman" w:hAnsi="Times New Roman" w:cs="Times New Roman"/>
          <w:sz w:val="24"/>
          <w:szCs w:val="24"/>
        </w:rPr>
        <w:t>“</w:t>
      </w:r>
      <w:r w:rsidR="00E1212C" w:rsidRPr="00E54724">
        <w:rPr>
          <w:rFonts w:ascii="Times New Roman" w:hAnsi="Times New Roman" w:cs="Times New Roman"/>
          <w:sz w:val="24"/>
          <w:szCs w:val="24"/>
        </w:rPr>
        <w:t>.</w:t>
      </w:r>
    </w:p>
    <w:p w14:paraId="441CFA83" w14:textId="77777777" w:rsidR="00E54724" w:rsidRDefault="00AD34C2" w:rsidP="00AD34C2">
      <w:pPr>
        <w:rPr>
          <w:rFonts w:ascii="Times New Roman" w:hAnsi="Times New Roman" w:cs="Times New Roman"/>
          <w:sz w:val="24"/>
          <w:szCs w:val="24"/>
        </w:rPr>
      </w:pPr>
      <w:r w:rsidRPr="00E54724">
        <w:rPr>
          <w:rFonts w:ascii="Times New Roman" w:hAnsi="Times New Roman" w:cs="Times New Roman"/>
          <w:sz w:val="24"/>
          <w:szCs w:val="24"/>
        </w:rPr>
        <w:t>                                                             </w:t>
      </w:r>
    </w:p>
    <w:p w14:paraId="45131C70" w14:textId="05F62E21" w:rsidR="00EC0DF6" w:rsidRPr="00E54724" w:rsidRDefault="00E54724" w:rsidP="00531AC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AD34C2" w:rsidRPr="00E54724">
        <w:rPr>
          <w:rFonts w:ascii="Times New Roman" w:hAnsi="Times New Roman" w:cs="Times New Roman"/>
          <w:sz w:val="24"/>
          <w:szCs w:val="24"/>
        </w:rPr>
        <w:t>POVJERENSTVO ZA VREDNOVANJE  KANDIDATA</w:t>
      </w:r>
    </w:p>
    <w:sectPr w:rsidR="00EC0DF6" w:rsidRPr="00E54724" w:rsidSect="00BA36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4C2"/>
    <w:rsid w:val="00066478"/>
    <w:rsid w:val="000D293B"/>
    <w:rsid w:val="00107AE2"/>
    <w:rsid w:val="00141AFD"/>
    <w:rsid w:val="00291788"/>
    <w:rsid w:val="0034755F"/>
    <w:rsid w:val="003E6872"/>
    <w:rsid w:val="004936B9"/>
    <w:rsid w:val="00531AC4"/>
    <w:rsid w:val="00580E26"/>
    <w:rsid w:val="005979AD"/>
    <w:rsid w:val="006D3882"/>
    <w:rsid w:val="007C5C80"/>
    <w:rsid w:val="007E2388"/>
    <w:rsid w:val="0085183F"/>
    <w:rsid w:val="00AD34C2"/>
    <w:rsid w:val="00BA3655"/>
    <w:rsid w:val="00BC69A1"/>
    <w:rsid w:val="00BD3273"/>
    <w:rsid w:val="00C06F41"/>
    <w:rsid w:val="00CE401F"/>
    <w:rsid w:val="00E1212C"/>
    <w:rsid w:val="00E13FD7"/>
    <w:rsid w:val="00E54724"/>
    <w:rsid w:val="00EC0DF6"/>
    <w:rsid w:val="00F1791D"/>
    <w:rsid w:val="00F24DA6"/>
    <w:rsid w:val="00F67017"/>
    <w:rsid w:val="00F76DD5"/>
    <w:rsid w:val="00F91C48"/>
    <w:rsid w:val="00FF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76CA3"/>
  <w15:chartTrackingRefBased/>
  <w15:docId w15:val="{E0F09179-6E79-4A01-9B32-AC0EFABF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D3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D3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D34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D3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D34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D3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D3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D3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D3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D3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D3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D34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D34C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D34C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D34C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D34C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D34C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D34C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D3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D3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D3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D3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D3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D34C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D34C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D34C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D3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D34C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D34C2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AD34C2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D34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s-sveti-djurdj.skole.hr/vijesti/" TargetMode="External"/><Relationship Id="rId4" Type="http://schemas.openxmlformats.org/officeDocument/2006/relationships/hyperlink" Target="https://os-sveti-djurdj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Bontek</dc:creator>
  <cp:keywords/>
  <dc:description/>
  <cp:lastModifiedBy>Mario Bontek</cp:lastModifiedBy>
  <cp:revision>2</cp:revision>
  <cp:lastPrinted>2025-10-17T09:46:00Z</cp:lastPrinted>
  <dcterms:created xsi:type="dcterms:W3CDTF">2025-10-17T12:33:00Z</dcterms:created>
  <dcterms:modified xsi:type="dcterms:W3CDTF">2025-10-17T12:33:00Z</dcterms:modified>
</cp:coreProperties>
</file>